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EF" w:rsidRPr="00F253EF" w:rsidRDefault="00F253EF" w:rsidP="00F253E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F253EF">
        <w:rPr>
          <w:rFonts w:ascii="Times New Roman" w:hAnsi="Times New Roman" w:cs="Times New Roman"/>
          <w:b/>
          <w:bCs/>
          <w:sz w:val="36"/>
          <w:szCs w:val="36"/>
        </w:rPr>
        <w:t>Температурный режим,</w:t>
      </w:r>
    </w:p>
    <w:p w:rsidR="00F253EF" w:rsidRPr="00F253EF" w:rsidRDefault="00F253EF" w:rsidP="00F253E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F253EF">
        <w:rPr>
          <w:rFonts w:ascii="Times New Roman" w:hAnsi="Times New Roman" w:cs="Times New Roman"/>
          <w:b/>
          <w:bCs/>
          <w:sz w:val="36"/>
          <w:szCs w:val="36"/>
        </w:rPr>
        <w:t>установленный санитарными нормами и правилами,</w:t>
      </w:r>
    </w:p>
    <w:p w:rsidR="00F253EF" w:rsidRDefault="00F253EF" w:rsidP="00F253E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53EF">
        <w:rPr>
          <w:rFonts w:ascii="Times New Roman" w:hAnsi="Times New Roman" w:cs="Times New Roman"/>
          <w:b/>
          <w:bCs/>
          <w:sz w:val="36"/>
          <w:szCs w:val="36"/>
        </w:rPr>
        <w:t>для уроков физической культуры</w:t>
      </w:r>
    </w:p>
    <w:p w:rsidR="000E6288" w:rsidRPr="00F253EF" w:rsidRDefault="000E6288" w:rsidP="00F253E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F253EF" w:rsidRDefault="00F253EF" w:rsidP="00F2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3EF">
        <w:rPr>
          <w:rFonts w:ascii="Times New Roman" w:hAnsi="Times New Roman" w:cs="Times New Roman"/>
          <w:sz w:val="28"/>
          <w:szCs w:val="28"/>
        </w:rPr>
        <w:t>Гигиеническими требованиями к режиму образовательного процесса (Санитарно-эпидемиологические правила и нормативы СанПиН 2.4.2.2821-10) установлен температурный режим по проведению занятий физической культурой в зависимости от температуры и скорости ветра на открытом воздухе в зимний период года (приложен</w:t>
      </w:r>
      <w:r>
        <w:rPr>
          <w:rFonts w:ascii="Times New Roman" w:hAnsi="Times New Roman" w:cs="Times New Roman"/>
          <w:sz w:val="28"/>
          <w:szCs w:val="28"/>
        </w:rPr>
        <w:t>ием № 7 к СанПин 2.4.2.2821-10).</w:t>
      </w:r>
    </w:p>
    <w:p w:rsidR="00F253EF" w:rsidRDefault="00F253EF" w:rsidP="00F253EF">
      <w:pPr>
        <w:pStyle w:val="Default"/>
      </w:pPr>
    </w:p>
    <w:tbl>
      <w:tblPr>
        <w:tblW w:w="100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559"/>
        <w:gridCol w:w="1843"/>
        <w:gridCol w:w="1559"/>
        <w:gridCol w:w="1715"/>
      </w:tblGrid>
      <w:tr w:rsidR="000E6288" w:rsidRPr="000E6288" w:rsidTr="000E6288">
        <w:trPr>
          <w:trHeight w:val="885"/>
        </w:trPr>
        <w:tc>
          <w:tcPr>
            <w:tcW w:w="1701" w:type="dxa"/>
            <w:vMerge w:val="restart"/>
          </w:tcPr>
          <w:p w:rsidR="000E6288" w:rsidRPr="000E6288" w:rsidRDefault="000E6288" w:rsidP="00F253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Климатическая зона</w:t>
            </w:r>
          </w:p>
        </w:tc>
        <w:tc>
          <w:tcPr>
            <w:tcW w:w="1701" w:type="dxa"/>
            <w:vMerge w:val="restart"/>
          </w:tcPr>
          <w:p w:rsidR="000E6288" w:rsidRPr="000E6288" w:rsidRDefault="000E6288" w:rsidP="00F25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обучающихся</w:t>
            </w:r>
          </w:p>
        </w:tc>
        <w:tc>
          <w:tcPr>
            <w:tcW w:w="6676" w:type="dxa"/>
            <w:gridSpan w:val="4"/>
          </w:tcPr>
          <w:p w:rsidR="000E6288" w:rsidRPr="000E6288" w:rsidRDefault="000E6288" w:rsidP="00F25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0E6288" w:rsidRPr="000E6288" w:rsidTr="000E6288">
        <w:trPr>
          <w:trHeight w:val="885"/>
        </w:trPr>
        <w:tc>
          <w:tcPr>
            <w:tcW w:w="1701" w:type="dxa"/>
            <w:vMerge/>
          </w:tcPr>
          <w:p w:rsidR="000E6288" w:rsidRPr="000E6288" w:rsidRDefault="000E628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E6288" w:rsidRPr="000E6288" w:rsidRDefault="000E628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E6288" w:rsidRPr="000E6288" w:rsidRDefault="000E6288" w:rsidP="003C6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 ветра </w:t>
            </w:r>
          </w:p>
        </w:tc>
        <w:tc>
          <w:tcPr>
            <w:tcW w:w="1843" w:type="dxa"/>
          </w:tcPr>
          <w:p w:rsidR="000E6288" w:rsidRPr="000E6288" w:rsidRDefault="000E6288" w:rsidP="003C6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скорости ветра </w:t>
            </w:r>
          </w:p>
          <w:p w:rsidR="000E6288" w:rsidRPr="000E6288" w:rsidRDefault="000E6288" w:rsidP="003C6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5 м/сек </w:t>
            </w:r>
          </w:p>
        </w:tc>
        <w:tc>
          <w:tcPr>
            <w:tcW w:w="1559" w:type="dxa"/>
          </w:tcPr>
          <w:p w:rsidR="000E6288" w:rsidRPr="000E6288" w:rsidRDefault="000E6288" w:rsidP="003C6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скорости ветра </w:t>
            </w:r>
          </w:p>
          <w:p w:rsidR="000E6288" w:rsidRPr="000E6288" w:rsidRDefault="000E6288" w:rsidP="003C6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6-10 м/сек </w:t>
            </w:r>
          </w:p>
        </w:tc>
        <w:tc>
          <w:tcPr>
            <w:tcW w:w="1715" w:type="dxa"/>
          </w:tcPr>
          <w:p w:rsidR="000E6288" w:rsidRPr="000E6288" w:rsidRDefault="000E6288" w:rsidP="003C6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скорости ветра более 10 м/сек </w:t>
            </w:r>
          </w:p>
        </w:tc>
      </w:tr>
      <w:tr w:rsidR="000E6288" w:rsidRPr="000E6288" w:rsidTr="000E6288">
        <w:trPr>
          <w:trHeight w:val="900"/>
        </w:trPr>
        <w:tc>
          <w:tcPr>
            <w:tcW w:w="1701" w:type="dxa"/>
            <w:vMerge w:val="restart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Северная часть Российской Федерации (Красноярский край, Омская область идр.)</w:t>
            </w:r>
          </w:p>
        </w:tc>
        <w:tc>
          <w:tcPr>
            <w:tcW w:w="1701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1</w:t>
            </w:r>
            <w:bookmarkStart w:id="0" w:name="_GoBack"/>
            <w:bookmarkEnd w:id="0"/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лет</w:t>
            </w:r>
          </w:p>
        </w:tc>
        <w:tc>
          <w:tcPr>
            <w:tcW w:w="1559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 xml:space="preserve"> º C</w:t>
            </w:r>
          </w:p>
        </w:tc>
        <w:tc>
          <w:tcPr>
            <w:tcW w:w="1843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º C</w:t>
            </w:r>
          </w:p>
        </w:tc>
        <w:tc>
          <w:tcPr>
            <w:tcW w:w="1559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º C</w:t>
            </w:r>
          </w:p>
        </w:tc>
        <w:tc>
          <w:tcPr>
            <w:tcW w:w="1715" w:type="dxa"/>
            <w:vMerge w:val="restart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 не проводятся</w:t>
            </w:r>
          </w:p>
        </w:tc>
      </w:tr>
      <w:tr w:rsidR="000E6288" w:rsidRPr="000E6288" w:rsidTr="000E6288">
        <w:trPr>
          <w:trHeight w:val="155"/>
        </w:trPr>
        <w:tc>
          <w:tcPr>
            <w:tcW w:w="1701" w:type="dxa"/>
            <w:vMerge/>
          </w:tcPr>
          <w:p w:rsidR="000E6288" w:rsidRPr="000E6288" w:rsidRDefault="000E628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12-13 лет</w:t>
            </w:r>
          </w:p>
        </w:tc>
        <w:tc>
          <w:tcPr>
            <w:tcW w:w="1559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- 12º C</w:t>
            </w:r>
          </w:p>
        </w:tc>
        <w:tc>
          <w:tcPr>
            <w:tcW w:w="1843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- 8º C</w:t>
            </w:r>
          </w:p>
        </w:tc>
        <w:tc>
          <w:tcPr>
            <w:tcW w:w="1559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- 5º C</w:t>
            </w:r>
          </w:p>
        </w:tc>
        <w:tc>
          <w:tcPr>
            <w:tcW w:w="1715" w:type="dxa"/>
            <w:vMerge/>
          </w:tcPr>
          <w:p w:rsidR="000E6288" w:rsidRPr="000E6288" w:rsidRDefault="000E628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88" w:rsidRPr="000E6288" w:rsidTr="000E6288">
        <w:trPr>
          <w:trHeight w:val="155"/>
        </w:trPr>
        <w:tc>
          <w:tcPr>
            <w:tcW w:w="1701" w:type="dxa"/>
            <w:vMerge/>
          </w:tcPr>
          <w:p w:rsidR="000E6288" w:rsidRPr="000E6288" w:rsidRDefault="000E628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14-15 лет</w:t>
            </w:r>
          </w:p>
        </w:tc>
        <w:tc>
          <w:tcPr>
            <w:tcW w:w="1559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- 15º C</w:t>
            </w:r>
          </w:p>
        </w:tc>
        <w:tc>
          <w:tcPr>
            <w:tcW w:w="1843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- 12º C</w:t>
            </w:r>
          </w:p>
        </w:tc>
        <w:tc>
          <w:tcPr>
            <w:tcW w:w="1559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- 8º C</w:t>
            </w:r>
          </w:p>
        </w:tc>
        <w:tc>
          <w:tcPr>
            <w:tcW w:w="1715" w:type="dxa"/>
            <w:vMerge/>
          </w:tcPr>
          <w:p w:rsidR="000E6288" w:rsidRPr="000E6288" w:rsidRDefault="000E628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88" w:rsidRPr="000E6288" w:rsidTr="000E6288">
        <w:trPr>
          <w:trHeight w:val="337"/>
        </w:trPr>
        <w:tc>
          <w:tcPr>
            <w:tcW w:w="1701" w:type="dxa"/>
            <w:vMerge/>
          </w:tcPr>
          <w:p w:rsidR="000E6288" w:rsidRPr="000E6288" w:rsidRDefault="000E628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16-17 лет</w:t>
            </w:r>
          </w:p>
        </w:tc>
        <w:tc>
          <w:tcPr>
            <w:tcW w:w="1559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- 16º C</w:t>
            </w:r>
          </w:p>
        </w:tc>
        <w:tc>
          <w:tcPr>
            <w:tcW w:w="1843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- 15º C</w:t>
            </w:r>
          </w:p>
        </w:tc>
        <w:tc>
          <w:tcPr>
            <w:tcW w:w="1559" w:type="dxa"/>
          </w:tcPr>
          <w:p w:rsidR="000E6288" w:rsidRPr="000E6288" w:rsidRDefault="000E6288" w:rsidP="000E628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- 10º C</w:t>
            </w:r>
          </w:p>
        </w:tc>
        <w:tc>
          <w:tcPr>
            <w:tcW w:w="1715" w:type="dxa"/>
            <w:vMerge/>
          </w:tcPr>
          <w:p w:rsidR="000E6288" w:rsidRPr="000E6288" w:rsidRDefault="000E628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3EF" w:rsidRDefault="00F253EF" w:rsidP="00F253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sectPr w:rsidR="00F253EF" w:rsidSect="000E628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963"/>
    <w:rsid w:val="000E6288"/>
    <w:rsid w:val="00301ABC"/>
    <w:rsid w:val="00583473"/>
    <w:rsid w:val="00610963"/>
    <w:rsid w:val="0075616C"/>
    <w:rsid w:val="00F2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E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E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Ольга</cp:lastModifiedBy>
  <cp:revision>2</cp:revision>
  <dcterms:created xsi:type="dcterms:W3CDTF">2017-07-27T07:56:00Z</dcterms:created>
  <dcterms:modified xsi:type="dcterms:W3CDTF">2017-07-27T07:56:00Z</dcterms:modified>
</cp:coreProperties>
</file>