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413" w:rsidP="00BA741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13">
        <w:rPr>
          <w:rFonts w:ascii="Times New Roman" w:hAnsi="Times New Roman" w:cs="Times New Roman"/>
          <w:b/>
          <w:sz w:val="28"/>
          <w:szCs w:val="28"/>
        </w:rPr>
        <w:t>Сводные данные о результатах проведения специальной оценки условий труда в части установления классов (подклассов) условий труда на рабочих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27.12.2019 « 451-ФЗ)</w:t>
      </w:r>
    </w:p>
    <w:p w:rsidR="00BA7413" w:rsidRDefault="00BA7413" w:rsidP="00BA7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13" w:rsidRDefault="00BA7413" w:rsidP="00BA74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2020 г. в м</w:t>
      </w:r>
      <w:r w:rsidRPr="00BA74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7413">
        <w:rPr>
          <w:rFonts w:ascii="Times New Roman" w:hAnsi="Times New Roman" w:cs="Times New Roman"/>
          <w:sz w:val="28"/>
          <w:szCs w:val="28"/>
        </w:rPr>
        <w:t>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413">
        <w:rPr>
          <w:rFonts w:ascii="Times New Roman" w:hAnsi="Times New Roman" w:cs="Times New Roman"/>
          <w:sz w:val="28"/>
          <w:szCs w:val="28"/>
        </w:rPr>
        <w:t>льном автономном физкультурно-спортивном учреждении «Спортивная школа олимпийского резерва № 7»</w:t>
      </w:r>
      <w:r>
        <w:rPr>
          <w:rFonts w:ascii="Times New Roman" w:hAnsi="Times New Roman" w:cs="Times New Roman"/>
          <w:sz w:val="28"/>
          <w:szCs w:val="28"/>
        </w:rPr>
        <w:t xml:space="preserve"> завершено проведение специальной оценки условий труда на 38 рабочих местах.</w:t>
      </w:r>
    </w:p>
    <w:p w:rsidR="00BA7413" w:rsidRDefault="00BA7413" w:rsidP="00BA74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специальной оценки были установлены следующие классы (подклассы) условий труда на рабочих местах:</w:t>
      </w:r>
    </w:p>
    <w:p w:rsidR="00BA7413" w:rsidRDefault="00BA7413" w:rsidP="00BA74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рабочим местам присвоен класс (подкласс) условий труда – 2 – допустимый;</w:t>
      </w:r>
    </w:p>
    <w:p w:rsidR="00BA7413" w:rsidRDefault="00BA7413" w:rsidP="00BA74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рабочему месту присвоен класс (подкласс) условия труда – 3.1 – вредный 1-й степени.</w:t>
      </w:r>
    </w:p>
    <w:p w:rsidR="00BA7413" w:rsidRDefault="00BA7413" w:rsidP="00BA741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установленный класс (подкласс) условий труда, для рабочего места с классом условий труда 3 разработан перечень мероприятий по улучшению условий труда и охраны труда работников, на рабочих местах которых проводилась специальная оценка условий труда.</w:t>
      </w:r>
    </w:p>
    <w:p w:rsidR="00BA7413" w:rsidRPr="00BA7413" w:rsidRDefault="00BA7413" w:rsidP="00BA7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413" w:rsidRPr="00BA7413" w:rsidRDefault="00BA7413" w:rsidP="00BA74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7413" w:rsidRPr="00BA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7413"/>
    <w:rsid w:val="00BA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2021-01-15T09:08:00Z</dcterms:created>
  <dcterms:modified xsi:type="dcterms:W3CDTF">2021-01-15T09:18:00Z</dcterms:modified>
</cp:coreProperties>
</file>